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0D" w:rsidRDefault="005D674E">
      <w:r>
        <w:t xml:space="preserve">В видео ролике «Откуда что взялось» рассказывается о двух версиях истории названия села </w:t>
      </w:r>
      <w:proofErr w:type="spellStart"/>
      <w:r>
        <w:t>Вагино</w:t>
      </w:r>
      <w:proofErr w:type="spellEnd"/>
      <w:r>
        <w:t xml:space="preserve"> </w:t>
      </w:r>
      <w:proofErr w:type="spellStart"/>
      <w:r>
        <w:t>Боготольского</w:t>
      </w:r>
      <w:proofErr w:type="spellEnd"/>
      <w:r>
        <w:t xml:space="preserve"> муниципального округа Красноярского края. Также говорится о занятиях первых поселенцев села. </w:t>
      </w:r>
    </w:p>
    <w:p w:rsidR="005D674E" w:rsidRDefault="005D674E">
      <w:r>
        <w:t xml:space="preserve">Ссылка на </w:t>
      </w:r>
      <w:proofErr w:type="spellStart"/>
      <w:r>
        <w:t>яндекс</w:t>
      </w:r>
      <w:proofErr w:type="spellEnd"/>
      <w:r>
        <w:t xml:space="preserve"> диск: </w:t>
      </w:r>
      <w:r w:rsidRPr="005D674E">
        <w:t>https://disk.yandex.ru/i/E9M5XINH5sIz1w</w:t>
      </w:r>
    </w:p>
    <w:sectPr w:rsidR="005D674E" w:rsidSect="006048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5D674E"/>
    <w:rsid w:val="005D674E"/>
    <w:rsid w:val="006048BE"/>
    <w:rsid w:val="00927F75"/>
    <w:rsid w:val="0099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vagin</dc:creator>
  <cp:keywords/>
  <dc:description/>
  <cp:lastModifiedBy>vagin</cp:lastModifiedBy>
  <cp:revision>3</cp:revision>
  <dcterms:created xsi:type="dcterms:W3CDTF">2026-04-09T08:06:00Z</dcterms:created>
  <dcterms:modified xsi:type="dcterms:W3CDTF">2026-04-09T08:09:00Z</dcterms:modified>
</cp:coreProperties>
</file>